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7D7" w:rsidRPr="00785C1C" w:rsidRDefault="000470A8" w:rsidP="00DB67D7">
      <w:pPr>
        <w:pStyle w:val="a5"/>
        <w:spacing w:line="240" w:lineRule="atLeast"/>
        <w:ind w:leftChars="-472" w:left="-1133"/>
        <w:rPr>
          <w:i/>
          <w:color w:val="4F81BD" w:themeColor="accent1"/>
          <w:sz w:val="24"/>
          <w:szCs w:val="24"/>
          <w14:textFill>
            <w14:gradFill>
              <w14:gsLst>
                <w14:gs w14:pos="0">
                  <w14:schemeClr w14:val="accent1">
                    <w14:tint w14:val="66000"/>
                    <w14:satMod w14:val="160000"/>
                  </w14:schemeClr>
                </w14:gs>
                <w14:gs w14:pos="50000">
                  <w14:schemeClr w14:val="accent1">
                    <w14:tint w14:val="44500"/>
                    <w14:satMod w14:val="160000"/>
                  </w14:schemeClr>
                </w14:gs>
                <w14:gs w14:pos="100000">
                  <w14:schemeClr w14:val="accent1">
                    <w14:tint w14:val="23500"/>
                    <w14:satMod w14:val="160000"/>
                  </w14:schemeClr>
                </w14:gs>
              </w14:gsLst>
              <w14:lin w14:ang="5400000" w14:scaled="0"/>
            </w14:gradFill>
          </w14:textFill>
        </w:rPr>
      </w:pPr>
      <w:r w:rsidRPr="00DB67D7">
        <w:rPr>
          <w:i/>
          <w:noProof/>
          <w:color w:val="FF0000"/>
          <w:sz w:val="160"/>
          <w:szCs w:val="160"/>
        </w:rPr>
        <w:drawing>
          <wp:anchor distT="0" distB="0" distL="114300" distR="114300" simplePos="0" relativeHeight="251658240" behindDoc="1" locked="0" layoutInCell="1" allowOverlap="1" wp14:anchorId="488E2BC5" wp14:editId="1132120A">
            <wp:simplePos x="0" y="0"/>
            <wp:positionH relativeFrom="column">
              <wp:posOffset>-1237891</wp:posOffset>
            </wp:positionH>
            <wp:positionV relativeFrom="paragraph">
              <wp:posOffset>-533208</wp:posOffset>
            </wp:positionV>
            <wp:extent cx="8755811" cy="11809563"/>
            <wp:effectExtent l="171450" t="171450" r="388620" b="363855"/>
            <wp:wrapNone/>
            <wp:docPr id="1" name="圖片 1" descr="H:\文化專題\底圖\粉紅色底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文化專題\底圖\粉紅色底圖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5811" cy="118095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67D7">
        <w:rPr>
          <w:rFonts w:hint="eastAsia"/>
          <w:i/>
          <w:color w:val="FF0000"/>
          <w:sz w:val="160"/>
          <w:szCs w:val="160"/>
        </w:rPr>
        <w:t>賀</w:t>
      </w:r>
      <w:r w:rsidRPr="00DB67D7">
        <w:rPr>
          <w:rFonts w:hint="eastAsia"/>
          <w:i/>
          <w:color w:val="4F81BD" w:themeColor="accent1"/>
          <w:sz w:val="100"/>
          <w:szCs w:val="100"/>
          <w14:textFill>
            <w14:gradFill>
              <w14:gsLst>
                <w14:gs w14:pos="0">
                  <w14:schemeClr w14:val="accent1">
                    <w14:tint w14:val="66000"/>
                    <w14:satMod w14:val="160000"/>
                  </w14:schemeClr>
                </w14:gs>
                <w14:gs w14:pos="50000">
                  <w14:schemeClr w14:val="accent1">
                    <w14:tint w14:val="44500"/>
                    <w14:satMod w14:val="160000"/>
                  </w14:schemeClr>
                </w14:gs>
                <w14:gs w14:pos="100000">
                  <w14:schemeClr w14:val="accent1">
                    <w14:tint w14:val="23500"/>
                    <w14:satMod w14:val="160000"/>
                  </w14:schemeClr>
                </w14:gs>
              </w14:gsLst>
              <w14:lin w14:ang="5400000" w14:scaled="0"/>
            </w14:gradFill>
          </w14:textFill>
        </w:rPr>
        <w:t>賀</w:t>
      </w:r>
      <w:r w:rsidR="008E5A41" w:rsidRPr="00DB67D7">
        <w:rPr>
          <w:rFonts w:hint="eastAsia"/>
          <w:i/>
          <w:color w:val="FF0000"/>
          <w:sz w:val="120"/>
          <w:szCs w:val="120"/>
        </w:rPr>
        <w:t>賀</w:t>
      </w:r>
      <w:r w:rsidR="008E5A41" w:rsidRPr="008E4331">
        <w:rPr>
          <w:rFonts w:hint="eastAsia"/>
          <w:i/>
          <w:color w:val="4F81BD" w:themeColor="accent1"/>
          <w:sz w:val="72"/>
          <w:szCs w:val="72"/>
          <w14:textFill>
            <w14:gradFill>
              <w14:gsLst>
                <w14:gs w14:pos="0">
                  <w14:schemeClr w14:val="accent1">
                    <w14:tint w14:val="66000"/>
                    <w14:satMod w14:val="160000"/>
                  </w14:schemeClr>
                </w14:gs>
                <w14:gs w14:pos="50000">
                  <w14:schemeClr w14:val="accent1">
                    <w14:tint w14:val="44500"/>
                    <w14:satMod w14:val="160000"/>
                  </w14:schemeClr>
                </w14:gs>
                <w14:gs w14:pos="100000">
                  <w14:schemeClr w14:val="accent1">
                    <w14:tint w14:val="23500"/>
                    <w14:satMod w14:val="160000"/>
                  </w14:schemeClr>
                </w14:gs>
              </w14:gsLst>
              <w14:lin w14:ang="5400000" w14:scaled="0"/>
            </w14:gradFill>
          </w14:textFill>
        </w:rPr>
        <w:t>賀</w:t>
      </w:r>
      <w:r w:rsidR="00785C1C" w:rsidRPr="00785C1C">
        <w:rPr>
          <w:rFonts w:hint="eastAsia"/>
          <w:i/>
          <w:color w:val="FF0000"/>
          <w:sz w:val="56"/>
          <w:szCs w:val="56"/>
        </w:rPr>
        <w:t>賀</w:t>
      </w:r>
      <w:r w:rsidR="00785C1C" w:rsidRPr="00785C1C">
        <w:rPr>
          <w:rFonts w:hint="eastAsia"/>
          <w:i/>
          <w:color w:val="4F81BD" w:themeColor="accent1"/>
          <w:sz w:val="32"/>
          <w:szCs w:val="32"/>
          <w14:textFill>
            <w14:gradFill>
              <w14:gsLst>
                <w14:gs w14:pos="0">
                  <w14:schemeClr w14:val="accent1">
                    <w14:tint w14:val="66000"/>
                    <w14:satMod w14:val="160000"/>
                  </w14:schemeClr>
                </w14:gs>
                <w14:gs w14:pos="50000">
                  <w14:schemeClr w14:val="accent1">
                    <w14:tint w14:val="44500"/>
                    <w14:satMod w14:val="160000"/>
                  </w14:schemeClr>
                </w14:gs>
                <w14:gs w14:pos="100000">
                  <w14:schemeClr w14:val="accent1">
                    <w14:tint w14:val="23500"/>
                    <w14:satMod w14:val="160000"/>
                  </w14:schemeClr>
                </w14:gs>
              </w14:gsLst>
              <w14:lin w14:ang="5400000" w14:scaled="0"/>
            </w14:gradFill>
          </w14:textFill>
        </w:rPr>
        <w:t>賀</w:t>
      </w:r>
    </w:p>
    <w:p w:rsidR="000470A8" w:rsidRPr="00DB67D7" w:rsidRDefault="000470A8" w:rsidP="00DB67D7">
      <w:pPr>
        <w:pStyle w:val="a5"/>
        <w:spacing w:line="240" w:lineRule="atLeast"/>
        <w:ind w:leftChars="-472" w:left="-1133"/>
        <w:rPr>
          <w:i/>
          <w:color w:val="4F81BD" w:themeColor="accent1"/>
          <w:sz w:val="24"/>
          <w:szCs w:val="24"/>
        </w:rPr>
      </w:pPr>
      <w:r>
        <w:rPr>
          <w:rFonts w:hint="eastAsia"/>
        </w:rPr>
        <w:t xml:space="preserve">    </w:t>
      </w:r>
      <w:r w:rsidR="00DB67D7">
        <w:rPr>
          <w:rFonts w:hint="eastAsia"/>
        </w:rPr>
        <w:t xml:space="preserve">        </w:t>
      </w:r>
    </w:p>
    <w:p w:rsidR="008E4331" w:rsidRPr="00FF2B4B" w:rsidRDefault="000470A8" w:rsidP="00FF2B4B">
      <w:pPr>
        <w:snapToGrid w:val="0"/>
        <w:spacing w:line="240" w:lineRule="atLeast"/>
        <w:ind w:leftChars="-354" w:left="-850"/>
        <w:rPr>
          <w:rFonts w:ascii="微軟正黑體" w:eastAsia="微軟正黑體" w:hAnsi="微軟正黑體" w:cs="Gulim"/>
          <w:b/>
          <w:sz w:val="60"/>
          <w:szCs w:val="60"/>
        </w:rPr>
      </w:pPr>
      <w:r w:rsidRPr="00FF2B4B">
        <w:rPr>
          <w:rFonts w:ascii="微軟正黑體" w:eastAsia="微軟正黑體" w:hAnsi="微軟正黑體"/>
          <w:b/>
          <w:sz w:val="60"/>
          <w:szCs w:val="60"/>
        </w:rPr>
        <w:t>中文系101學年</w:t>
      </w:r>
      <w:r w:rsidRPr="00FF2B4B">
        <w:rPr>
          <w:rFonts w:ascii="微軟正黑體" w:eastAsia="微軟正黑體" w:hAnsi="微軟正黑體" w:cs="細明體" w:hint="eastAsia"/>
          <w:b/>
          <w:sz w:val="60"/>
          <w:szCs w:val="60"/>
        </w:rPr>
        <w:t>研</w:t>
      </w:r>
      <w:r w:rsidRPr="00FF2B4B">
        <w:rPr>
          <w:rFonts w:ascii="微軟正黑體" w:eastAsia="微軟正黑體" w:hAnsi="微軟正黑體" w:cs="Gulim" w:hint="eastAsia"/>
          <w:b/>
          <w:sz w:val="60"/>
          <w:szCs w:val="60"/>
        </w:rPr>
        <w:t>究所</w:t>
      </w:r>
      <w:r w:rsidR="008E4331" w:rsidRPr="00FF2B4B">
        <w:rPr>
          <w:rFonts w:ascii="微軟正黑體" w:eastAsia="微軟正黑體" w:hAnsi="微軟正黑體" w:cs="Gulim" w:hint="eastAsia"/>
          <w:b/>
          <w:sz w:val="60"/>
          <w:szCs w:val="60"/>
        </w:rPr>
        <w:t>考試</w:t>
      </w:r>
      <w:r w:rsidRPr="00FF2B4B">
        <w:rPr>
          <w:rFonts w:ascii="微軟正黑體" w:eastAsia="微軟正黑體" w:hAnsi="微軟正黑體" w:cs="Gulim" w:hint="eastAsia"/>
          <w:b/>
          <w:sz w:val="60"/>
          <w:szCs w:val="60"/>
        </w:rPr>
        <w:t>錄取名單</w:t>
      </w:r>
    </w:p>
    <w:p w:rsidR="008E4331" w:rsidRPr="008E5A41" w:rsidRDefault="008E4331" w:rsidP="008E4331">
      <w:pPr>
        <w:ind w:leftChars="-531" w:left="-1274"/>
        <w:rPr>
          <w:rFonts w:ascii="微軟正黑體" w:eastAsia="微軟正黑體" w:hAnsi="微軟正黑體" w:cs="Gulim"/>
          <w:b/>
          <w:sz w:val="40"/>
          <w:szCs w:val="40"/>
        </w:rPr>
      </w:pPr>
      <w:r>
        <w:rPr>
          <w:rFonts w:ascii="微軟正黑體" w:eastAsia="微軟正黑體" w:hAnsi="微軟正黑體" w:hint="eastAsia"/>
          <w:b/>
          <w:sz w:val="72"/>
          <w:szCs w:val="72"/>
        </w:rPr>
        <w:t xml:space="preserve"> </w:t>
      </w:r>
      <w:r w:rsidRPr="008E5A41">
        <w:rPr>
          <w:rFonts w:eastAsia="標楷體" w:hint="eastAsia"/>
          <w:b/>
          <w:bCs/>
          <w:color w:val="C00000"/>
          <w:sz w:val="40"/>
          <w:szCs w:val="40"/>
        </w:rPr>
        <w:t>日間部：</w:t>
      </w:r>
    </w:p>
    <w:tbl>
      <w:tblPr>
        <w:tblStyle w:val="a7"/>
        <w:tblW w:w="10065" w:type="dxa"/>
        <w:tblInd w:w="-743" w:type="dxa"/>
        <w:tblLook w:val="04A0" w:firstRow="1" w:lastRow="0" w:firstColumn="1" w:lastColumn="0" w:noHBand="0" w:noVBand="1"/>
      </w:tblPr>
      <w:tblGrid>
        <w:gridCol w:w="1277"/>
        <w:gridCol w:w="8788"/>
      </w:tblGrid>
      <w:tr w:rsidR="008E4331" w:rsidTr="008E5A41">
        <w:tc>
          <w:tcPr>
            <w:tcW w:w="1277" w:type="dxa"/>
          </w:tcPr>
          <w:p w:rsidR="008E4331" w:rsidRPr="00DB67D7" w:rsidRDefault="008E4331" w:rsidP="008E4331">
            <w:pPr>
              <w:rPr>
                <w:rFonts w:eastAsia="標楷體"/>
                <w:b/>
                <w:bCs/>
                <w:sz w:val="32"/>
                <w:szCs w:val="32"/>
              </w:rPr>
            </w:pPr>
            <w:r w:rsidRPr="00DB67D7">
              <w:rPr>
                <w:rFonts w:eastAsia="標楷體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8788" w:type="dxa"/>
          </w:tcPr>
          <w:p w:rsidR="008E4331" w:rsidRPr="00DB67D7" w:rsidRDefault="00DB67D7" w:rsidP="008E4331">
            <w:pPr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b/>
                <w:bCs/>
                <w:sz w:val="32"/>
                <w:szCs w:val="32"/>
              </w:rPr>
              <w:t xml:space="preserve">                  </w:t>
            </w:r>
            <w:r w:rsidR="008E4331" w:rsidRPr="00DB67D7">
              <w:rPr>
                <w:rFonts w:eastAsia="標楷體" w:hint="eastAsia"/>
                <w:b/>
                <w:bCs/>
                <w:sz w:val="32"/>
                <w:szCs w:val="32"/>
              </w:rPr>
              <w:t>學校名稱</w:t>
            </w:r>
          </w:p>
        </w:tc>
      </w:tr>
      <w:tr w:rsidR="008E4331" w:rsidTr="008E5A41">
        <w:tc>
          <w:tcPr>
            <w:tcW w:w="1277" w:type="dxa"/>
          </w:tcPr>
          <w:p w:rsidR="008E4331" w:rsidRPr="008E5A41" w:rsidRDefault="008E4331" w:rsidP="008E4331">
            <w:pPr>
              <w:rPr>
                <w:rFonts w:eastAsia="標楷體"/>
                <w:b/>
                <w:bCs/>
                <w:color w:val="C00000"/>
                <w:sz w:val="28"/>
                <w:szCs w:val="28"/>
              </w:rPr>
            </w:pPr>
            <w:r w:rsidRPr="008E5A41">
              <w:rPr>
                <w:rFonts w:eastAsia="標楷體" w:hint="eastAsia"/>
                <w:b/>
                <w:bCs/>
                <w:sz w:val="28"/>
                <w:szCs w:val="28"/>
              </w:rPr>
              <w:t>戴妤安</w:t>
            </w:r>
          </w:p>
        </w:tc>
        <w:tc>
          <w:tcPr>
            <w:tcW w:w="8788" w:type="dxa"/>
          </w:tcPr>
          <w:p w:rsidR="00095534" w:rsidRDefault="008E4331" w:rsidP="00095534">
            <w:pPr>
              <w:snapToGrid w:val="0"/>
              <w:ind w:left="981" w:hangingChars="350" w:hanging="981"/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  <w:r w:rsidRPr="008E5A4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臺灣師範大學國文所、成功大學中文所(榜首)、高雄師範大學國文所、</w:t>
            </w:r>
          </w:p>
          <w:p w:rsidR="008E4331" w:rsidRPr="008E5A41" w:rsidRDefault="008E4331" w:rsidP="00095534">
            <w:pPr>
              <w:snapToGrid w:val="0"/>
              <w:ind w:left="981" w:hangingChars="350" w:hanging="981"/>
              <w:rPr>
                <w:rFonts w:eastAsia="標楷體"/>
                <w:b/>
                <w:bCs/>
                <w:color w:val="C00000"/>
                <w:sz w:val="28"/>
                <w:szCs w:val="28"/>
              </w:rPr>
            </w:pPr>
            <w:r w:rsidRPr="008E5A4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中興大學中文所、中央大學中文所備取</w:t>
            </w:r>
          </w:p>
        </w:tc>
      </w:tr>
      <w:tr w:rsidR="008E4331" w:rsidTr="008E5A41">
        <w:tc>
          <w:tcPr>
            <w:tcW w:w="1277" w:type="dxa"/>
          </w:tcPr>
          <w:p w:rsidR="008E4331" w:rsidRPr="008E5A41" w:rsidRDefault="003D4D3D" w:rsidP="008E4331">
            <w:pPr>
              <w:rPr>
                <w:rFonts w:eastAsia="標楷體"/>
                <w:b/>
                <w:bCs/>
                <w:color w:val="C00000"/>
                <w:sz w:val="28"/>
                <w:szCs w:val="28"/>
              </w:rPr>
            </w:pPr>
            <w:r w:rsidRPr="008E5A41">
              <w:rPr>
                <w:rFonts w:eastAsia="標楷體" w:hint="eastAsia"/>
                <w:b/>
                <w:bCs/>
                <w:sz w:val="28"/>
                <w:szCs w:val="28"/>
              </w:rPr>
              <w:t>劉佩瑜</w:t>
            </w:r>
          </w:p>
        </w:tc>
        <w:tc>
          <w:tcPr>
            <w:tcW w:w="8788" w:type="dxa"/>
          </w:tcPr>
          <w:p w:rsidR="00095534" w:rsidRDefault="003D4D3D" w:rsidP="003D4D3D">
            <w:pPr>
              <w:snapToGrid w:val="0"/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  <w:r w:rsidRPr="008E5A41">
              <w:rPr>
                <w:rFonts w:eastAsia="標楷體" w:hint="eastAsia"/>
                <w:b/>
                <w:bCs/>
                <w:sz w:val="28"/>
                <w:szCs w:val="28"/>
              </w:rPr>
              <w:t>中興</w:t>
            </w:r>
            <w:r w:rsidRPr="008E5A4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大學中文所、</w:t>
            </w:r>
            <w:r w:rsidRPr="008E5A41">
              <w:rPr>
                <w:rFonts w:eastAsia="標楷體" w:hint="eastAsia"/>
                <w:b/>
                <w:bCs/>
                <w:sz w:val="28"/>
                <w:szCs w:val="28"/>
              </w:rPr>
              <w:t>臺</w:t>
            </w:r>
            <w:r w:rsidRPr="008E5A4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灣師範大學國文所備取、</w:t>
            </w: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政治大學</w:t>
            </w:r>
            <w:r w:rsidRPr="008E5A4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中文所備取、</w:t>
            </w:r>
          </w:p>
          <w:p w:rsidR="008E4331" w:rsidRPr="008E5A41" w:rsidRDefault="003D4D3D" w:rsidP="003D4D3D">
            <w:pPr>
              <w:snapToGrid w:val="0"/>
              <w:rPr>
                <w:rFonts w:eastAsia="標楷體"/>
                <w:b/>
                <w:bCs/>
                <w:color w:val="C00000"/>
                <w:sz w:val="28"/>
                <w:szCs w:val="28"/>
              </w:rPr>
            </w:pPr>
            <w:r w:rsidRPr="008E5A4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中央大學中文所備取</w:t>
            </w:r>
          </w:p>
        </w:tc>
      </w:tr>
      <w:tr w:rsidR="008E4331" w:rsidTr="008E5A41">
        <w:tc>
          <w:tcPr>
            <w:tcW w:w="1277" w:type="dxa"/>
          </w:tcPr>
          <w:p w:rsidR="008E4331" w:rsidRPr="008E5A41" w:rsidRDefault="003D4D3D" w:rsidP="008E4331">
            <w:pPr>
              <w:rPr>
                <w:rFonts w:eastAsia="標楷體"/>
                <w:b/>
                <w:bCs/>
                <w:color w:val="C00000"/>
                <w:sz w:val="28"/>
                <w:szCs w:val="28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饒雅</w:t>
            </w:r>
            <w:proofErr w:type="gramStart"/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筑</w:t>
            </w:r>
            <w:proofErr w:type="gramEnd"/>
          </w:p>
        </w:tc>
        <w:tc>
          <w:tcPr>
            <w:tcW w:w="8788" w:type="dxa"/>
          </w:tcPr>
          <w:p w:rsidR="00095534" w:rsidRDefault="003D4D3D" w:rsidP="003D4D3D">
            <w:pPr>
              <w:snapToGrid w:val="0"/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中正大學中文所、</w:t>
            </w:r>
            <w:r w:rsidRPr="008E5A41">
              <w:rPr>
                <w:rFonts w:eastAsia="標楷體" w:hint="eastAsia"/>
                <w:b/>
                <w:bCs/>
                <w:sz w:val="28"/>
                <w:szCs w:val="28"/>
              </w:rPr>
              <w:t>中興</w:t>
            </w:r>
            <w:r w:rsidRPr="008E5A4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大學中文所</w:t>
            </w: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、臺</w:t>
            </w:r>
            <w:r w:rsidRPr="008E5A4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灣師範大學國文所備取、</w:t>
            </w:r>
          </w:p>
          <w:p w:rsidR="008E4331" w:rsidRPr="008E5A41" w:rsidRDefault="003D4D3D" w:rsidP="003D4D3D">
            <w:pPr>
              <w:snapToGrid w:val="0"/>
              <w:rPr>
                <w:rFonts w:eastAsia="標楷體"/>
                <w:b/>
                <w:bCs/>
                <w:color w:val="C00000"/>
                <w:sz w:val="28"/>
                <w:szCs w:val="28"/>
              </w:rPr>
            </w:pPr>
            <w:r w:rsidRPr="008E5A41">
              <w:rPr>
                <w:rFonts w:eastAsia="標楷體" w:hint="eastAsia"/>
                <w:b/>
                <w:bCs/>
                <w:sz w:val="28"/>
                <w:szCs w:val="28"/>
              </w:rPr>
              <w:t>成功大學中文所備取</w:t>
            </w:r>
          </w:p>
        </w:tc>
      </w:tr>
      <w:tr w:rsidR="008E4331" w:rsidTr="008E5A41">
        <w:tc>
          <w:tcPr>
            <w:tcW w:w="1277" w:type="dxa"/>
          </w:tcPr>
          <w:p w:rsidR="008E4331" w:rsidRPr="008E5A41" w:rsidRDefault="00991EF4" w:rsidP="008E4331">
            <w:pPr>
              <w:rPr>
                <w:rFonts w:eastAsia="標楷體"/>
                <w:b/>
                <w:bCs/>
                <w:color w:val="C00000"/>
                <w:sz w:val="28"/>
                <w:szCs w:val="28"/>
              </w:rPr>
            </w:pPr>
            <w:r w:rsidRPr="008E5A41">
              <w:rPr>
                <w:rFonts w:eastAsia="標楷體" w:hint="eastAsia"/>
                <w:b/>
                <w:bCs/>
                <w:sz w:val="28"/>
                <w:szCs w:val="28"/>
              </w:rPr>
              <w:t>何昊靜</w:t>
            </w:r>
          </w:p>
        </w:tc>
        <w:tc>
          <w:tcPr>
            <w:tcW w:w="8788" w:type="dxa"/>
          </w:tcPr>
          <w:p w:rsidR="00095534" w:rsidRDefault="00991EF4" w:rsidP="00095534">
            <w:pPr>
              <w:snapToGrid w:val="0"/>
              <w:ind w:left="981" w:hangingChars="350" w:hanging="981"/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  <w:r w:rsidRPr="008E5A41">
              <w:rPr>
                <w:rFonts w:eastAsia="標楷體" w:hint="eastAsia"/>
                <w:b/>
                <w:bCs/>
                <w:sz w:val="28"/>
                <w:szCs w:val="28"/>
              </w:rPr>
              <w:t>成功大學中文所</w:t>
            </w:r>
            <w:r w:rsidRPr="008E5A4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、</w:t>
            </w:r>
            <w:r w:rsidRPr="008E5A41">
              <w:rPr>
                <w:rFonts w:eastAsia="標楷體" w:hint="eastAsia"/>
                <w:b/>
                <w:bCs/>
                <w:sz w:val="28"/>
                <w:szCs w:val="28"/>
              </w:rPr>
              <w:t>中興</w:t>
            </w:r>
            <w:r w:rsidRPr="008E5A4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大學中文所</w:t>
            </w: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、</w:t>
            </w:r>
            <w:r w:rsidRPr="008E5A4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高雄師範大學國文所、</w:t>
            </w:r>
          </w:p>
          <w:p w:rsidR="008E4331" w:rsidRPr="008E5A41" w:rsidRDefault="00991EF4" w:rsidP="00095534">
            <w:pPr>
              <w:snapToGrid w:val="0"/>
              <w:ind w:left="981" w:hangingChars="350" w:hanging="981"/>
              <w:rPr>
                <w:rFonts w:eastAsia="標楷體"/>
                <w:b/>
                <w:bCs/>
                <w:color w:val="C00000"/>
                <w:sz w:val="28"/>
                <w:szCs w:val="28"/>
              </w:rPr>
            </w:pPr>
            <w:r w:rsidRPr="008E5A4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中央大學中文所備取</w:t>
            </w:r>
          </w:p>
        </w:tc>
      </w:tr>
      <w:tr w:rsidR="00991EF4" w:rsidRPr="00991EF4" w:rsidTr="008E5A41">
        <w:tc>
          <w:tcPr>
            <w:tcW w:w="1277" w:type="dxa"/>
          </w:tcPr>
          <w:p w:rsidR="00991EF4" w:rsidRPr="008E5A41" w:rsidRDefault="00DB67D7" w:rsidP="00DB4E2C">
            <w:pPr>
              <w:rPr>
                <w:rFonts w:eastAsia="標楷體"/>
                <w:b/>
                <w:bCs/>
                <w:color w:val="C00000"/>
                <w:sz w:val="28"/>
                <w:szCs w:val="28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鍾治瑩</w:t>
            </w:r>
          </w:p>
        </w:tc>
        <w:tc>
          <w:tcPr>
            <w:tcW w:w="8788" w:type="dxa"/>
          </w:tcPr>
          <w:p w:rsidR="00095534" w:rsidRDefault="00DB67D7" w:rsidP="00DB67D7">
            <w:pPr>
              <w:snapToGrid w:val="0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政治大學台文所、清華大學台文所、</w:t>
            </w:r>
          </w:p>
          <w:p w:rsidR="00991EF4" w:rsidRPr="008E5A41" w:rsidRDefault="00DB67D7" w:rsidP="00095534">
            <w:pPr>
              <w:snapToGrid w:val="0"/>
              <w:rPr>
                <w:rFonts w:eastAsia="標楷體"/>
                <w:b/>
                <w:bCs/>
                <w:color w:val="C00000"/>
                <w:sz w:val="28"/>
                <w:szCs w:val="28"/>
              </w:rPr>
            </w:pPr>
            <w:r w:rsidRPr="008E5A4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中興大學台灣文學與跨國文化研究所</w:t>
            </w:r>
          </w:p>
        </w:tc>
      </w:tr>
      <w:tr w:rsidR="00991EF4" w:rsidRPr="00991EF4" w:rsidTr="008E5A41">
        <w:tc>
          <w:tcPr>
            <w:tcW w:w="1277" w:type="dxa"/>
          </w:tcPr>
          <w:p w:rsidR="00991EF4" w:rsidRPr="008E5A41" w:rsidRDefault="00DB67D7" w:rsidP="00DB4E2C">
            <w:pPr>
              <w:rPr>
                <w:rFonts w:eastAsia="標楷體"/>
                <w:b/>
                <w:bCs/>
                <w:color w:val="C00000"/>
                <w:sz w:val="28"/>
                <w:szCs w:val="28"/>
              </w:rPr>
            </w:pPr>
            <w:r w:rsidRPr="008E5A41">
              <w:rPr>
                <w:rFonts w:eastAsia="標楷體" w:hint="eastAsia"/>
                <w:b/>
                <w:bCs/>
                <w:sz w:val="28"/>
                <w:szCs w:val="28"/>
              </w:rPr>
              <w:t>唐高彤</w:t>
            </w:r>
          </w:p>
        </w:tc>
        <w:tc>
          <w:tcPr>
            <w:tcW w:w="8788" w:type="dxa"/>
            <w:vAlign w:val="center"/>
          </w:tcPr>
          <w:p w:rsidR="00991EF4" w:rsidRPr="008E5A41" w:rsidRDefault="00DB67D7" w:rsidP="00DB67D7">
            <w:pPr>
              <w:snapToGrid w:val="0"/>
              <w:rPr>
                <w:rFonts w:eastAsia="標楷體"/>
                <w:b/>
                <w:bCs/>
                <w:color w:val="C00000"/>
                <w:sz w:val="28"/>
                <w:szCs w:val="28"/>
              </w:rPr>
            </w:pPr>
            <w:r w:rsidRPr="008E5A41">
              <w:rPr>
                <w:rFonts w:eastAsia="標楷體" w:hint="eastAsia"/>
                <w:b/>
                <w:bCs/>
                <w:sz w:val="28"/>
                <w:szCs w:val="28"/>
              </w:rPr>
              <w:t>高雄師範大學華語文教學研究所</w:t>
            </w:r>
          </w:p>
        </w:tc>
      </w:tr>
      <w:tr w:rsidR="00FF2B4B" w:rsidTr="008E5A41">
        <w:tc>
          <w:tcPr>
            <w:tcW w:w="1277" w:type="dxa"/>
          </w:tcPr>
          <w:p w:rsidR="00FF2B4B" w:rsidRPr="008E5A41" w:rsidRDefault="00FF2B4B" w:rsidP="00DB4E2C">
            <w:pPr>
              <w:rPr>
                <w:rFonts w:eastAsia="標楷體"/>
                <w:b/>
                <w:bCs/>
                <w:color w:val="C00000"/>
                <w:sz w:val="28"/>
                <w:szCs w:val="28"/>
              </w:rPr>
            </w:pPr>
            <w:proofErr w:type="gramStart"/>
            <w:r w:rsidRPr="008E5A41">
              <w:rPr>
                <w:rFonts w:eastAsia="標楷體" w:hint="eastAsia"/>
                <w:b/>
                <w:bCs/>
                <w:sz w:val="28"/>
                <w:szCs w:val="28"/>
              </w:rPr>
              <w:t>沈若塵</w:t>
            </w:r>
            <w:proofErr w:type="gramEnd"/>
          </w:p>
        </w:tc>
        <w:tc>
          <w:tcPr>
            <w:tcW w:w="8788" w:type="dxa"/>
            <w:vAlign w:val="center"/>
          </w:tcPr>
          <w:p w:rsidR="00FF2B4B" w:rsidRPr="008E5A41" w:rsidRDefault="00FF2B4B" w:rsidP="00DB4E2C">
            <w:pPr>
              <w:snapToGrid w:val="0"/>
              <w:rPr>
                <w:rFonts w:eastAsia="標楷體"/>
                <w:b/>
                <w:bCs/>
                <w:color w:val="C00000"/>
                <w:sz w:val="28"/>
                <w:szCs w:val="28"/>
              </w:rPr>
            </w:pPr>
            <w:r w:rsidRPr="008E5A41">
              <w:rPr>
                <w:rFonts w:eastAsia="標楷體" w:hint="eastAsia"/>
                <w:b/>
                <w:bCs/>
                <w:sz w:val="28"/>
                <w:szCs w:val="28"/>
              </w:rPr>
              <w:t>中興</w:t>
            </w:r>
            <w:r w:rsidRPr="008E5A4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大學中文所推</w:t>
            </w:r>
            <w:proofErr w:type="gramStart"/>
            <w:r w:rsidRPr="008E5A4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甄</w:t>
            </w:r>
            <w:proofErr w:type="gramEnd"/>
          </w:p>
        </w:tc>
      </w:tr>
      <w:tr w:rsidR="00FF2B4B" w:rsidTr="00966F35">
        <w:tc>
          <w:tcPr>
            <w:tcW w:w="1277" w:type="dxa"/>
          </w:tcPr>
          <w:p w:rsidR="00FF2B4B" w:rsidRPr="008E5A41" w:rsidRDefault="00FF2B4B" w:rsidP="00DB4E2C">
            <w:pPr>
              <w:rPr>
                <w:rFonts w:eastAsia="標楷體"/>
                <w:b/>
                <w:bCs/>
                <w:color w:val="C00000"/>
                <w:sz w:val="28"/>
                <w:szCs w:val="28"/>
              </w:rPr>
            </w:pPr>
            <w:proofErr w:type="gramStart"/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紀舒涵</w:t>
            </w:r>
            <w:proofErr w:type="gramEnd"/>
          </w:p>
        </w:tc>
        <w:tc>
          <w:tcPr>
            <w:tcW w:w="8788" w:type="dxa"/>
            <w:vAlign w:val="center"/>
          </w:tcPr>
          <w:p w:rsidR="00FF2B4B" w:rsidRPr="008E5A41" w:rsidRDefault="00FF2B4B" w:rsidP="00DB4E2C">
            <w:pPr>
              <w:snapToGrid w:val="0"/>
              <w:rPr>
                <w:rFonts w:eastAsia="標楷體"/>
                <w:b/>
                <w:bCs/>
                <w:color w:val="C00000"/>
                <w:sz w:val="28"/>
                <w:szCs w:val="28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交通大學傳播研究研究所</w:t>
            </w:r>
            <w:r w:rsidRPr="008E5A41">
              <w:rPr>
                <w:rFonts w:ascii="標楷體" w:eastAsia="標楷體" w:hAnsi="標楷體"/>
                <w:b/>
                <w:sz w:val="28"/>
                <w:szCs w:val="28"/>
              </w:rPr>
              <w:t>備取</w:t>
            </w: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、臺</w:t>
            </w:r>
            <w:r w:rsidRPr="008E5A4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灣師範大學</w:t>
            </w:r>
            <w:r w:rsidRPr="008E5A41">
              <w:rPr>
                <w:rFonts w:ascii="標楷體" w:eastAsia="標楷體" w:hAnsi="標楷體"/>
                <w:b/>
                <w:sz w:val="28"/>
                <w:szCs w:val="28"/>
              </w:rPr>
              <w:t>大眾傳播研究所備取</w:t>
            </w:r>
          </w:p>
        </w:tc>
      </w:tr>
      <w:tr w:rsidR="008E5A41" w:rsidRPr="008E5A41" w:rsidTr="008E5A41">
        <w:tc>
          <w:tcPr>
            <w:tcW w:w="1277" w:type="dxa"/>
          </w:tcPr>
          <w:p w:rsidR="008E5A41" w:rsidRPr="008E5A41" w:rsidRDefault="008E5A41" w:rsidP="00DB4E2C">
            <w:pPr>
              <w:rPr>
                <w:rFonts w:eastAsia="標楷體"/>
                <w:b/>
                <w:bCs/>
                <w:color w:val="C00000"/>
                <w:sz w:val="28"/>
                <w:szCs w:val="28"/>
              </w:rPr>
            </w:pPr>
            <w:proofErr w:type="gramStart"/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羅子喬</w:t>
            </w:r>
            <w:proofErr w:type="gramEnd"/>
          </w:p>
        </w:tc>
        <w:tc>
          <w:tcPr>
            <w:tcW w:w="8788" w:type="dxa"/>
          </w:tcPr>
          <w:p w:rsidR="00095534" w:rsidRDefault="008E5A41" w:rsidP="00DB4E2C">
            <w:pPr>
              <w:pStyle w:val="2"/>
              <w:tabs>
                <w:tab w:val="left" w:pos="5040"/>
              </w:tabs>
              <w:snapToGrid w:val="0"/>
              <w:spacing w:after="0" w:line="240" w:lineRule="auto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8E5A4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高雄師範大學美術學系研究所、</w:t>
            </w:r>
            <w:r w:rsidRPr="008E5A41">
              <w:rPr>
                <w:rFonts w:ascii="標楷體" w:eastAsia="標楷體" w:hAnsi="標楷體"/>
                <w:b/>
                <w:sz w:val="28"/>
                <w:szCs w:val="28"/>
              </w:rPr>
              <w:t>台北市立教育大學視覺藝術</w:t>
            </w: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研究所、</w:t>
            </w:r>
          </w:p>
          <w:p w:rsidR="00095534" w:rsidRDefault="008E5A41" w:rsidP="00DB4E2C">
            <w:pPr>
              <w:pStyle w:val="2"/>
              <w:tabs>
                <w:tab w:val="left" w:pos="5040"/>
              </w:tabs>
              <w:snapToGrid w:val="0"/>
              <w:spacing w:after="0" w:line="240" w:lineRule="auto"/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成功大學藝術研究所備取、</w:t>
            </w:r>
            <w:r w:rsidRPr="008E5A4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中央大學藝術學研究所備取、</w:t>
            </w:r>
          </w:p>
          <w:p w:rsidR="008E5A41" w:rsidRPr="008E5A41" w:rsidRDefault="008E5A41" w:rsidP="00DB4E2C">
            <w:pPr>
              <w:pStyle w:val="2"/>
              <w:tabs>
                <w:tab w:val="left" w:pos="5040"/>
              </w:tabs>
              <w:snapToGrid w:val="0"/>
              <w:spacing w:after="0" w:line="240" w:lineRule="auto"/>
              <w:rPr>
                <w:rFonts w:eastAsia="標楷體"/>
                <w:b/>
                <w:bCs/>
                <w:color w:val="C00000"/>
                <w:sz w:val="28"/>
                <w:szCs w:val="28"/>
              </w:rPr>
            </w:pPr>
            <w:r w:rsidRPr="008E5A4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台北藝術大學美術學系研究所備取</w:t>
            </w:r>
          </w:p>
        </w:tc>
      </w:tr>
      <w:tr w:rsidR="008E5A41" w:rsidRPr="008E5A41" w:rsidTr="00966F35">
        <w:tc>
          <w:tcPr>
            <w:tcW w:w="1277" w:type="dxa"/>
          </w:tcPr>
          <w:p w:rsidR="008E5A41" w:rsidRPr="008E5A41" w:rsidRDefault="008E5A41" w:rsidP="00DB4E2C">
            <w:pPr>
              <w:rPr>
                <w:rFonts w:eastAsia="標楷體"/>
                <w:b/>
                <w:bCs/>
                <w:color w:val="C00000"/>
                <w:sz w:val="28"/>
                <w:szCs w:val="28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葉建勇</w:t>
            </w:r>
          </w:p>
        </w:tc>
        <w:tc>
          <w:tcPr>
            <w:tcW w:w="8788" w:type="dxa"/>
            <w:vAlign w:val="center"/>
          </w:tcPr>
          <w:p w:rsidR="008E5A41" w:rsidRPr="008E5A41" w:rsidRDefault="008E5A41" w:rsidP="00DB4E2C">
            <w:pPr>
              <w:snapToGrid w:val="0"/>
              <w:ind w:left="981" w:hangingChars="350" w:hanging="981"/>
              <w:rPr>
                <w:rFonts w:eastAsia="標楷體"/>
                <w:b/>
                <w:bCs/>
                <w:color w:val="C00000"/>
                <w:sz w:val="28"/>
                <w:szCs w:val="28"/>
              </w:rPr>
            </w:pPr>
            <w:r w:rsidRPr="008E5A4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中興大學中文所</w:t>
            </w:r>
          </w:p>
        </w:tc>
      </w:tr>
      <w:tr w:rsidR="008E5A41" w:rsidRPr="008E5A41" w:rsidTr="00966F35">
        <w:tc>
          <w:tcPr>
            <w:tcW w:w="1277" w:type="dxa"/>
          </w:tcPr>
          <w:p w:rsidR="008E5A41" w:rsidRPr="008E5A41" w:rsidRDefault="00A904E8" w:rsidP="00DB4E2C">
            <w:pPr>
              <w:rPr>
                <w:rFonts w:eastAsia="標楷體"/>
                <w:b/>
                <w:bCs/>
                <w:color w:val="C00000"/>
                <w:sz w:val="28"/>
                <w:szCs w:val="28"/>
              </w:rPr>
            </w:pPr>
            <w:r w:rsidRPr="00A904E8">
              <w:rPr>
                <w:rFonts w:ascii="標楷體" w:eastAsia="標楷體" w:hAnsi="標楷體" w:hint="eastAsia"/>
                <w:b/>
                <w:sz w:val="28"/>
                <w:szCs w:val="28"/>
              </w:rPr>
              <w:t>阮玲娟</w:t>
            </w:r>
          </w:p>
        </w:tc>
        <w:tc>
          <w:tcPr>
            <w:tcW w:w="8788" w:type="dxa"/>
            <w:vAlign w:val="center"/>
          </w:tcPr>
          <w:p w:rsidR="008E5A41" w:rsidRPr="008E5A41" w:rsidRDefault="00A904E8" w:rsidP="00DB4E2C">
            <w:pPr>
              <w:snapToGrid w:val="0"/>
              <w:rPr>
                <w:rFonts w:eastAsia="標楷體"/>
                <w:b/>
                <w:bCs/>
                <w:color w:val="C00000"/>
                <w:sz w:val="28"/>
                <w:szCs w:val="28"/>
              </w:rPr>
            </w:pPr>
            <w:r w:rsidRPr="00A904E8">
              <w:rPr>
                <w:rFonts w:ascii="標楷體" w:eastAsia="標楷體" w:hAnsi="標楷體" w:hint="eastAsia"/>
                <w:b/>
                <w:sz w:val="28"/>
                <w:szCs w:val="28"/>
              </w:rPr>
              <w:t>中興大學中文所博士班</w:t>
            </w:r>
          </w:p>
        </w:tc>
      </w:tr>
    </w:tbl>
    <w:p w:rsidR="00DB67D7" w:rsidRPr="008E5A41" w:rsidRDefault="00DB67D7" w:rsidP="00DB67D7">
      <w:pPr>
        <w:snapToGrid w:val="0"/>
        <w:rPr>
          <w:rFonts w:eastAsia="標楷體"/>
          <w:b/>
          <w:bCs/>
          <w:sz w:val="32"/>
          <w:szCs w:val="32"/>
        </w:rPr>
      </w:pPr>
    </w:p>
    <w:p w:rsidR="00DB67D7" w:rsidRPr="00DB67D7" w:rsidRDefault="00DB67D7" w:rsidP="00DB67D7">
      <w:pPr>
        <w:snapToGrid w:val="0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eastAsia="標楷體" w:hint="eastAsia"/>
          <w:bCs/>
          <w:sz w:val="28"/>
          <w:szCs w:val="28"/>
        </w:rPr>
        <w:t xml:space="preserve">   </w:t>
      </w:r>
      <w:r w:rsidRPr="00DB67D7">
        <w:rPr>
          <w:rFonts w:eastAsia="標楷體" w:hint="eastAsia"/>
          <w:b/>
          <w:bCs/>
          <w:sz w:val="32"/>
          <w:szCs w:val="32"/>
        </w:rPr>
        <w:t xml:space="preserve">     </w:t>
      </w:r>
    </w:p>
    <w:p w:rsidR="0084428B" w:rsidRDefault="008E5A41" w:rsidP="0084428B">
      <w:pPr>
        <w:snapToGrid w:val="0"/>
        <w:rPr>
          <w:rFonts w:eastAsia="標楷體"/>
          <w:b/>
          <w:bCs/>
          <w:color w:val="C00000"/>
          <w:sz w:val="52"/>
          <w:szCs w:val="52"/>
        </w:rPr>
      </w:pPr>
      <w:r w:rsidRPr="008E5A41">
        <w:rPr>
          <w:i/>
          <w:noProof/>
          <w:color w:val="FF0000"/>
          <w:sz w:val="40"/>
          <w:szCs w:val="40"/>
        </w:rPr>
        <w:lastRenderedPageBreak/>
        <w:drawing>
          <wp:anchor distT="0" distB="0" distL="114300" distR="114300" simplePos="0" relativeHeight="251660288" behindDoc="1" locked="0" layoutInCell="1" allowOverlap="1" wp14:anchorId="791B5457" wp14:editId="287F8A37">
            <wp:simplePos x="0" y="0"/>
            <wp:positionH relativeFrom="column">
              <wp:posOffset>-1261735</wp:posOffset>
            </wp:positionH>
            <wp:positionV relativeFrom="paragraph">
              <wp:posOffset>-448310</wp:posOffset>
            </wp:positionV>
            <wp:extent cx="9592310" cy="11274425"/>
            <wp:effectExtent l="0" t="0" r="8890" b="3175"/>
            <wp:wrapNone/>
            <wp:docPr id="2" name="圖片 2" descr="H:\文化專題\底圖\粉紅色底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文化專題\底圖\粉紅色底圖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2310" cy="1127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28B" w:rsidRPr="008E5A41" w:rsidRDefault="00F87156" w:rsidP="008E5A41">
      <w:pPr>
        <w:snapToGrid w:val="0"/>
        <w:ind w:leftChars="-354" w:left="-614" w:hangingChars="59" w:hanging="236"/>
        <w:rPr>
          <w:rFonts w:eastAsia="標楷體"/>
          <w:b/>
          <w:bCs/>
          <w:color w:val="C00000"/>
          <w:sz w:val="40"/>
          <w:szCs w:val="40"/>
        </w:rPr>
      </w:pPr>
      <w:r w:rsidRPr="008E5A41">
        <w:rPr>
          <w:rFonts w:eastAsia="標楷體" w:hint="eastAsia"/>
          <w:b/>
          <w:bCs/>
          <w:color w:val="C00000"/>
          <w:sz w:val="40"/>
          <w:szCs w:val="40"/>
        </w:rPr>
        <w:t>進修部：</w:t>
      </w:r>
    </w:p>
    <w:tbl>
      <w:tblPr>
        <w:tblStyle w:val="a7"/>
        <w:tblW w:w="10065" w:type="dxa"/>
        <w:tblInd w:w="-743" w:type="dxa"/>
        <w:tblLook w:val="04A0" w:firstRow="1" w:lastRow="0" w:firstColumn="1" w:lastColumn="0" w:noHBand="0" w:noVBand="1"/>
      </w:tblPr>
      <w:tblGrid>
        <w:gridCol w:w="1277"/>
        <w:gridCol w:w="8788"/>
      </w:tblGrid>
      <w:tr w:rsidR="00F87156" w:rsidRPr="00DB67D7" w:rsidTr="00966F35">
        <w:tc>
          <w:tcPr>
            <w:tcW w:w="1277" w:type="dxa"/>
          </w:tcPr>
          <w:p w:rsidR="00F87156" w:rsidRPr="00DB67D7" w:rsidRDefault="00F87156" w:rsidP="00DB4E2C">
            <w:pPr>
              <w:rPr>
                <w:rFonts w:eastAsia="標楷體"/>
                <w:b/>
                <w:bCs/>
                <w:sz w:val="32"/>
                <w:szCs w:val="32"/>
              </w:rPr>
            </w:pPr>
            <w:r w:rsidRPr="00DB67D7">
              <w:rPr>
                <w:rFonts w:eastAsia="標楷體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8788" w:type="dxa"/>
          </w:tcPr>
          <w:p w:rsidR="00F87156" w:rsidRPr="00DB67D7" w:rsidRDefault="00F87156" w:rsidP="00DB4E2C">
            <w:pPr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b/>
                <w:bCs/>
                <w:sz w:val="32"/>
                <w:szCs w:val="32"/>
              </w:rPr>
              <w:t xml:space="preserve">                  </w:t>
            </w:r>
            <w:r w:rsidRPr="00DB67D7">
              <w:rPr>
                <w:rFonts w:eastAsia="標楷體" w:hint="eastAsia"/>
                <w:b/>
                <w:bCs/>
                <w:sz w:val="32"/>
                <w:szCs w:val="32"/>
              </w:rPr>
              <w:t>學校名稱</w:t>
            </w:r>
          </w:p>
        </w:tc>
      </w:tr>
      <w:tr w:rsidR="008E5A41" w:rsidRPr="008E5A41" w:rsidTr="00966F35">
        <w:tc>
          <w:tcPr>
            <w:tcW w:w="1277" w:type="dxa"/>
          </w:tcPr>
          <w:p w:rsidR="008E5A41" w:rsidRPr="00DB67D7" w:rsidRDefault="008E5A41" w:rsidP="00DB4E2C">
            <w:pPr>
              <w:rPr>
                <w:rFonts w:eastAsia="標楷體"/>
                <w:b/>
                <w:bCs/>
                <w:color w:val="C00000"/>
                <w:sz w:val="32"/>
                <w:szCs w:val="32"/>
              </w:rPr>
            </w:pPr>
            <w:r w:rsidRPr="008E5A41">
              <w:rPr>
                <w:rFonts w:ascii="標楷體" w:eastAsia="標楷體" w:hAnsi="標楷體" w:cs="細明體" w:hint="eastAsia"/>
                <w:b/>
                <w:sz w:val="28"/>
                <w:szCs w:val="28"/>
              </w:rPr>
              <w:t>蔡宛玲</w:t>
            </w:r>
          </w:p>
        </w:tc>
        <w:tc>
          <w:tcPr>
            <w:tcW w:w="8788" w:type="dxa"/>
            <w:vAlign w:val="center"/>
          </w:tcPr>
          <w:p w:rsidR="008E5A41" w:rsidRPr="008E5A41" w:rsidRDefault="008E5A41" w:rsidP="00DB4E2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Chars="50" w:firstLine="140"/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proofErr w:type="gramStart"/>
            <w:r w:rsidRPr="008E5A41">
              <w:rPr>
                <w:rFonts w:ascii="標楷體" w:eastAsia="標楷體" w:hAnsi="標楷體" w:cs="細明體" w:hint="eastAsia"/>
                <w:b/>
                <w:sz w:val="28"/>
                <w:szCs w:val="28"/>
              </w:rPr>
              <w:t>世</w:t>
            </w:r>
            <w:proofErr w:type="gramEnd"/>
            <w:r w:rsidRPr="008E5A41">
              <w:rPr>
                <w:rFonts w:ascii="標楷體" w:eastAsia="標楷體" w:hAnsi="標楷體" w:cs="細明體" w:hint="eastAsia"/>
                <w:b/>
                <w:sz w:val="28"/>
                <w:szCs w:val="28"/>
              </w:rPr>
              <w:t>新大學傳播管理所</w:t>
            </w: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推</w:t>
            </w:r>
            <w:proofErr w:type="gramStart"/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甄</w:t>
            </w:r>
            <w:proofErr w:type="gramEnd"/>
          </w:p>
        </w:tc>
      </w:tr>
      <w:tr w:rsidR="008E5A41" w:rsidRPr="00991EF4" w:rsidTr="00966F35">
        <w:tc>
          <w:tcPr>
            <w:tcW w:w="1277" w:type="dxa"/>
          </w:tcPr>
          <w:p w:rsidR="008E5A41" w:rsidRPr="008E4331" w:rsidRDefault="008E5A41" w:rsidP="00DB4E2C">
            <w:pPr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proofErr w:type="gramStart"/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俞</w:t>
            </w:r>
            <w:proofErr w:type="gramEnd"/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proofErr w:type="gramStart"/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珊</w:t>
            </w:r>
            <w:proofErr w:type="gramEnd"/>
          </w:p>
        </w:tc>
        <w:tc>
          <w:tcPr>
            <w:tcW w:w="8788" w:type="dxa"/>
            <w:vAlign w:val="center"/>
          </w:tcPr>
          <w:p w:rsidR="008E5A41" w:rsidRPr="00991EF4" w:rsidRDefault="008E5A41" w:rsidP="00DB4E2C">
            <w:pPr>
              <w:snapToGrid w:val="0"/>
              <w:ind w:left="981" w:hangingChars="350" w:hanging="981"/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中興大學中文所</w:t>
            </w:r>
          </w:p>
        </w:tc>
      </w:tr>
      <w:tr w:rsidR="008E5A41" w:rsidRPr="0084428B" w:rsidTr="00966F35">
        <w:tc>
          <w:tcPr>
            <w:tcW w:w="1277" w:type="dxa"/>
          </w:tcPr>
          <w:p w:rsidR="008E5A41" w:rsidRPr="003D4D3D" w:rsidRDefault="008E5A41" w:rsidP="00DB4E2C">
            <w:pPr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賴健勇</w:t>
            </w:r>
          </w:p>
        </w:tc>
        <w:tc>
          <w:tcPr>
            <w:tcW w:w="8788" w:type="dxa"/>
            <w:vAlign w:val="center"/>
          </w:tcPr>
          <w:p w:rsidR="008E5A41" w:rsidRPr="0084428B" w:rsidRDefault="008E5A41" w:rsidP="00DB4E2C">
            <w:pPr>
              <w:snapToGrid w:val="0"/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東華大學中語所、嘉義大學中文所備取、中興大學中文所備取</w:t>
            </w:r>
          </w:p>
        </w:tc>
      </w:tr>
      <w:tr w:rsidR="00F87156" w:rsidRPr="00991EF4" w:rsidTr="00966F35">
        <w:tc>
          <w:tcPr>
            <w:tcW w:w="1277" w:type="dxa"/>
          </w:tcPr>
          <w:p w:rsidR="00F87156" w:rsidRPr="008E4331" w:rsidRDefault="008E5A41" w:rsidP="00DB4E2C">
            <w:pPr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8E5A41">
              <w:rPr>
                <w:rFonts w:ascii="標楷體" w:eastAsia="標楷體" w:hAnsi="標楷體" w:cs="細明體" w:hint="eastAsia"/>
                <w:b/>
                <w:sz w:val="28"/>
                <w:szCs w:val="28"/>
              </w:rPr>
              <w:t>王薈雅</w:t>
            </w:r>
          </w:p>
        </w:tc>
        <w:tc>
          <w:tcPr>
            <w:tcW w:w="8788" w:type="dxa"/>
            <w:vAlign w:val="center"/>
          </w:tcPr>
          <w:p w:rsidR="00F87156" w:rsidRPr="00991EF4" w:rsidRDefault="008E5A41" w:rsidP="008E5A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8E5A41">
              <w:rPr>
                <w:rFonts w:ascii="標楷體" w:eastAsia="標楷體" w:hAnsi="標楷體" w:cs="細明體" w:hint="eastAsia"/>
                <w:b/>
                <w:sz w:val="28"/>
                <w:szCs w:val="28"/>
              </w:rPr>
              <w:t>東海大學教育研究所</w:t>
            </w: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推</w:t>
            </w:r>
            <w:proofErr w:type="gramStart"/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甄</w:t>
            </w:r>
            <w:proofErr w:type="gramEnd"/>
            <w:r w:rsidRPr="008E5A41">
              <w:rPr>
                <w:rFonts w:ascii="標楷體" w:eastAsia="標楷體" w:hAnsi="標楷體" w:cs="細明體" w:hint="eastAsia"/>
                <w:b/>
                <w:sz w:val="28"/>
                <w:szCs w:val="28"/>
              </w:rPr>
              <w:t>、東華大學課程設計與潛能開發學系多元文化教育碩士班</w:t>
            </w: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推</w:t>
            </w:r>
            <w:proofErr w:type="gramStart"/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甄</w:t>
            </w:r>
            <w:proofErr w:type="gramEnd"/>
            <w:r w:rsidRPr="008E5A41">
              <w:rPr>
                <w:rFonts w:ascii="標楷體" w:eastAsia="標楷體" w:hAnsi="標楷體" w:cs="細明體" w:hint="eastAsia"/>
                <w:b/>
                <w:sz w:val="28"/>
                <w:szCs w:val="28"/>
              </w:rPr>
              <w:t>、</w:t>
            </w: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彰化師範大學教研所推</w:t>
            </w:r>
            <w:proofErr w:type="gramStart"/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甄</w:t>
            </w:r>
            <w:proofErr w:type="gramEnd"/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備取</w:t>
            </w:r>
          </w:p>
        </w:tc>
      </w:tr>
      <w:tr w:rsidR="00F87156" w:rsidRPr="00991EF4" w:rsidTr="00966F35">
        <w:tc>
          <w:tcPr>
            <w:tcW w:w="1277" w:type="dxa"/>
          </w:tcPr>
          <w:p w:rsidR="00F87156" w:rsidRPr="00DB67D7" w:rsidRDefault="008E5A41" w:rsidP="00DB4E2C">
            <w:pPr>
              <w:rPr>
                <w:rFonts w:eastAsia="標楷體"/>
                <w:b/>
                <w:bCs/>
                <w:color w:val="C00000"/>
                <w:sz w:val="32"/>
                <w:szCs w:val="32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劉欣潔</w:t>
            </w:r>
          </w:p>
        </w:tc>
        <w:tc>
          <w:tcPr>
            <w:tcW w:w="8788" w:type="dxa"/>
            <w:vAlign w:val="center"/>
          </w:tcPr>
          <w:p w:rsidR="00095534" w:rsidRDefault="008E5A41" w:rsidP="008E5A41">
            <w:pPr>
              <w:snapToGrid w:val="0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東海大學教育研究所、彰化師範大學教育研究所備取、</w:t>
            </w:r>
          </w:p>
          <w:p w:rsidR="00F87156" w:rsidRPr="008E5A41" w:rsidRDefault="008E5A41" w:rsidP="008E5A41">
            <w:pPr>
              <w:snapToGrid w:val="0"/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中興</w:t>
            </w:r>
            <w:proofErr w:type="gramStart"/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大學大學</w:t>
            </w:r>
            <w:proofErr w:type="gramEnd"/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教師專業發展研究所備取</w:t>
            </w:r>
          </w:p>
        </w:tc>
      </w:tr>
      <w:tr w:rsidR="00F87156" w:rsidRPr="0084428B" w:rsidTr="00966F35">
        <w:tc>
          <w:tcPr>
            <w:tcW w:w="1277" w:type="dxa"/>
          </w:tcPr>
          <w:p w:rsidR="00F87156" w:rsidRPr="003D4D3D" w:rsidRDefault="008E5A41" w:rsidP="00DB4E2C">
            <w:pPr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張雅芳</w:t>
            </w:r>
          </w:p>
        </w:tc>
        <w:tc>
          <w:tcPr>
            <w:tcW w:w="8788" w:type="dxa"/>
            <w:vAlign w:val="center"/>
          </w:tcPr>
          <w:p w:rsidR="00F87156" w:rsidRPr="008E5A41" w:rsidRDefault="008E5A41" w:rsidP="008E5A41">
            <w:pPr>
              <w:snapToGrid w:val="0"/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中興大學中文所碩士在職專班(榜首)</w:t>
            </w:r>
          </w:p>
        </w:tc>
      </w:tr>
      <w:tr w:rsidR="00F87156" w:rsidRPr="00991EF4" w:rsidTr="00966F35">
        <w:tc>
          <w:tcPr>
            <w:tcW w:w="1277" w:type="dxa"/>
          </w:tcPr>
          <w:p w:rsidR="00F87156" w:rsidRPr="008E4331" w:rsidRDefault="008E5A41" w:rsidP="00DB4E2C">
            <w:pPr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許慈修</w:t>
            </w:r>
          </w:p>
        </w:tc>
        <w:tc>
          <w:tcPr>
            <w:tcW w:w="8788" w:type="dxa"/>
            <w:vAlign w:val="center"/>
          </w:tcPr>
          <w:p w:rsidR="00F87156" w:rsidRPr="008E5A41" w:rsidRDefault="008E5A41" w:rsidP="008E5A41">
            <w:pPr>
              <w:snapToGrid w:val="0"/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中興大學中文所碩士在職專班</w:t>
            </w:r>
          </w:p>
        </w:tc>
      </w:tr>
      <w:tr w:rsidR="00F87156" w:rsidRPr="00991EF4" w:rsidTr="00966F35">
        <w:tc>
          <w:tcPr>
            <w:tcW w:w="1277" w:type="dxa"/>
          </w:tcPr>
          <w:p w:rsidR="00F87156" w:rsidRPr="00DB67D7" w:rsidRDefault="008E5A41" w:rsidP="00DB4E2C">
            <w:pPr>
              <w:rPr>
                <w:rFonts w:eastAsia="標楷體"/>
                <w:b/>
                <w:bCs/>
                <w:color w:val="C00000"/>
                <w:sz w:val="32"/>
                <w:szCs w:val="32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黃千容</w:t>
            </w:r>
          </w:p>
        </w:tc>
        <w:tc>
          <w:tcPr>
            <w:tcW w:w="8788" w:type="dxa"/>
            <w:vAlign w:val="center"/>
          </w:tcPr>
          <w:p w:rsidR="00F87156" w:rsidRPr="00991EF4" w:rsidRDefault="008E5A41" w:rsidP="00DB4E2C">
            <w:pPr>
              <w:snapToGrid w:val="0"/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中興大學中文所碩士在職專班</w:t>
            </w:r>
          </w:p>
        </w:tc>
      </w:tr>
      <w:tr w:rsidR="00F87156" w:rsidRPr="0084428B" w:rsidTr="00966F35">
        <w:tc>
          <w:tcPr>
            <w:tcW w:w="1277" w:type="dxa"/>
          </w:tcPr>
          <w:p w:rsidR="00F87156" w:rsidRPr="003D4D3D" w:rsidRDefault="008E5A41" w:rsidP="00DB4E2C">
            <w:pPr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宋錦蓮</w:t>
            </w:r>
          </w:p>
        </w:tc>
        <w:tc>
          <w:tcPr>
            <w:tcW w:w="8788" w:type="dxa"/>
            <w:vAlign w:val="center"/>
          </w:tcPr>
          <w:p w:rsidR="00F87156" w:rsidRPr="0084428B" w:rsidRDefault="008E5A41" w:rsidP="00DB4E2C">
            <w:pPr>
              <w:pStyle w:val="2"/>
              <w:tabs>
                <w:tab w:val="left" w:pos="5040"/>
              </w:tabs>
              <w:snapToGrid w:val="0"/>
              <w:spacing w:after="0" w:line="240" w:lineRule="auto"/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中興大學中文所碩士在職專班</w:t>
            </w:r>
          </w:p>
        </w:tc>
      </w:tr>
      <w:tr w:rsidR="00F87156" w:rsidRPr="00991EF4" w:rsidTr="00966F35">
        <w:tc>
          <w:tcPr>
            <w:tcW w:w="1277" w:type="dxa"/>
          </w:tcPr>
          <w:p w:rsidR="00F87156" w:rsidRPr="008E4331" w:rsidRDefault="008E5A41" w:rsidP="00DB4E2C">
            <w:pPr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魏子閎</w:t>
            </w:r>
          </w:p>
        </w:tc>
        <w:tc>
          <w:tcPr>
            <w:tcW w:w="8788" w:type="dxa"/>
            <w:vAlign w:val="center"/>
          </w:tcPr>
          <w:p w:rsidR="00F87156" w:rsidRPr="00991EF4" w:rsidRDefault="008E5A41" w:rsidP="008E5A41">
            <w:pPr>
              <w:snapToGrid w:val="0"/>
              <w:ind w:left="981" w:hangingChars="350" w:hanging="981"/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中興大學歷史所碩士在職專班</w:t>
            </w:r>
          </w:p>
        </w:tc>
      </w:tr>
      <w:tr w:rsidR="00F87156" w:rsidRPr="00991EF4" w:rsidTr="00966F35">
        <w:tc>
          <w:tcPr>
            <w:tcW w:w="1277" w:type="dxa"/>
          </w:tcPr>
          <w:p w:rsidR="00F87156" w:rsidRPr="00DB67D7" w:rsidRDefault="008E5A41" w:rsidP="00DB4E2C">
            <w:pPr>
              <w:rPr>
                <w:rFonts w:eastAsia="標楷體"/>
                <w:b/>
                <w:bCs/>
                <w:color w:val="C00000"/>
                <w:sz w:val="32"/>
                <w:szCs w:val="32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曾志豪</w:t>
            </w:r>
          </w:p>
        </w:tc>
        <w:tc>
          <w:tcPr>
            <w:tcW w:w="8788" w:type="dxa"/>
            <w:vAlign w:val="center"/>
          </w:tcPr>
          <w:p w:rsidR="00F87156" w:rsidRPr="008E5A41" w:rsidRDefault="008E5A41" w:rsidP="008E5A41">
            <w:pPr>
              <w:snapToGrid w:val="0"/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高雄師範大學</w:t>
            </w:r>
            <w:r w:rsidRPr="008E5A41">
              <w:rPr>
                <w:rFonts w:ascii="標楷體" w:eastAsia="標楷體" w:hAnsi="標楷體"/>
                <w:b/>
                <w:sz w:val="28"/>
                <w:szCs w:val="28"/>
              </w:rPr>
              <w:t>臺灣歷史文化及語言研究所</w:t>
            </w: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文化組</w:t>
            </w:r>
          </w:p>
        </w:tc>
      </w:tr>
      <w:tr w:rsidR="00F87156" w:rsidRPr="0084428B" w:rsidTr="00966F35">
        <w:tc>
          <w:tcPr>
            <w:tcW w:w="1277" w:type="dxa"/>
          </w:tcPr>
          <w:p w:rsidR="00F87156" w:rsidRPr="003D4D3D" w:rsidRDefault="008E5A41" w:rsidP="00DB4E2C">
            <w:pPr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廖敏純</w:t>
            </w:r>
          </w:p>
        </w:tc>
        <w:tc>
          <w:tcPr>
            <w:tcW w:w="8788" w:type="dxa"/>
            <w:vAlign w:val="center"/>
          </w:tcPr>
          <w:p w:rsidR="00F87156" w:rsidRPr="0084428B" w:rsidRDefault="008E5A41" w:rsidP="00DB4E2C">
            <w:pPr>
              <w:pStyle w:val="2"/>
              <w:tabs>
                <w:tab w:val="left" w:pos="5040"/>
              </w:tabs>
              <w:snapToGrid w:val="0"/>
              <w:spacing w:after="0" w:line="240" w:lineRule="auto"/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中央大學中文所碩士在職專班</w:t>
            </w:r>
          </w:p>
        </w:tc>
      </w:tr>
      <w:tr w:rsidR="00F87156" w:rsidRPr="00991EF4" w:rsidTr="00966F35">
        <w:tc>
          <w:tcPr>
            <w:tcW w:w="1277" w:type="dxa"/>
          </w:tcPr>
          <w:p w:rsidR="00F87156" w:rsidRPr="008E4331" w:rsidRDefault="008E5A41" w:rsidP="00DB4E2C">
            <w:pPr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洪宗</w:t>
            </w:r>
            <w:proofErr w:type="gramStart"/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旻</w:t>
            </w:r>
            <w:proofErr w:type="gramEnd"/>
          </w:p>
        </w:tc>
        <w:tc>
          <w:tcPr>
            <w:tcW w:w="8788" w:type="dxa"/>
            <w:vAlign w:val="center"/>
          </w:tcPr>
          <w:p w:rsidR="00F87156" w:rsidRPr="00991EF4" w:rsidRDefault="008E5A41" w:rsidP="008E5A41">
            <w:pPr>
              <w:snapToGrid w:val="0"/>
              <w:ind w:left="981" w:hangingChars="350" w:hanging="981"/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彰化師範大學國文所</w:t>
            </w:r>
            <w:r w:rsidRPr="008E5A41">
              <w:rPr>
                <w:rFonts w:ascii="標楷體" w:eastAsia="標楷體" w:hAnsi="標楷體"/>
                <w:b/>
                <w:sz w:val="28"/>
                <w:szCs w:val="28"/>
              </w:rPr>
              <w:t>國語文教學碩士學位班</w:t>
            </w:r>
          </w:p>
        </w:tc>
      </w:tr>
      <w:tr w:rsidR="00966F35" w:rsidRPr="0084428B" w:rsidTr="00966F35">
        <w:tc>
          <w:tcPr>
            <w:tcW w:w="1277" w:type="dxa"/>
          </w:tcPr>
          <w:p w:rsidR="00966F35" w:rsidRPr="003D4D3D" w:rsidRDefault="00966F35" w:rsidP="00DB4E2C">
            <w:pPr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杜</w:t>
            </w:r>
            <w:proofErr w:type="gramStart"/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宜佩</w:t>
            </w:r>
            <w:proofErr w:type="gramEnd"/>
          </w:p>
        </w:tc>
        <w:tc>
          <w:tcPr>
            <w:tcW w:w="8788" w:type="dxa"/>
            <w:vAlign w:val="center"/>
          </w:tcPr>
          <w:p w:rsidR="00966F35" w:rsidRPr="00966F35" w:rsidRDefault="00966F35" w:rsidP="00966F35">
            <w:pPr>
              <w:pStyle w:val="HTML"/>
              <w:snapToGrid w:val="0"/>
              <w:ind w:firstLineChars="50" w:firstLine="140"/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台中教育大學</w:t>
            </w:r>
            <w:r w:rsidRPr="008E5A41">
              <w:rPr>
                <w:rFonts w:ascii="標楷體" w:eastAsia="標楷體" w:hAnsi="標楷體"/>
                <w:b/>
                <w:sz w:val="28"/>
                <w:szCs w:val="28"/>
              </w:rPr>
              <w:t>語教系華語文教學碩士班</w:t>
            </w:r>
            <w:r w:rsidRPr="008E5A41">
              <w:rPr>
                <w:rFonts w:ascii="標楷體" w:eastAsia="標楷體" w:hAnsi="標楷體" w:hint="eastAsia"/>
                <w:b/>
                <w:sz w:val="28"/>
                <w:szCs w:val="28"/>
              </w:rPr>
              <w:t>備取</w:t>
            </w:r>
          </w:p>
        </w:tc>
      </w:tr>
      <w:tr w:rsidR="00966F35" w:rsidRPr="00991EF4" w:rsidTr="00966F35">
        <w:tc>
          <w:tcPr>
            <w:tcW w:w="1277" w:type="dxa"/>
          </w:tcPr>
          <w:p w:rsidR="00966F35" w:rsidRPr="008E4331" w:rsidRDefault="00966F35" w:rsidP="00DB4E2C">
            <w:pPr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966F35">
              <w:rPr>
                <w:rFonts w:ascii="標楷體" w:eastAsia="標楷體" w:hAnsi="標楷體" w:hint="eastAsia"/>
                <w:b/>
                <w:sz w:val="28"/>
                <w:szCs w:val="28"/>
              </w:rPr>
              <w:t>鄭鳳鑾</w:t>
            </w:r>
          </w:p>
        </w:tc>
        <w:tc>
          <w:tcPr>
            <w:tcW w:w="8788" w:type="dxa"/>
            <w:vAlign w:val="center"/>
          </w:tcPr>
          <w:p w:rsidR="00966F35" w:rsidRPr="00991EF4" w:rsidRDefault="00966F35" w:rsidP="00966F35">
            <w:pPr>
              <w:snapToGrid w:val="0"/>
              <w:ind w:left="981" w:hangingChars="350" w:hanging="981"/>
              <w:rPr>
                <w:rFonts w:eastAsia="標楷體"/>
                <w:b/>
                <w:bCs/>
                <w:color w:val="C00000"/>
                <w:sz w:val="40"/>
                <w:szCs w:val="40"/>
              </w:rPr>
            </w:pPr>
            <w:r w:rsidRPr="00966F35">
              <w:rPr>
                <w:rFonts w:ascii="標楷體" w:eastAsia="標楷體" w:hAnsi="標楷體" w:hint="eastAsia"/>
                <w:b/>
                <w:sz w:val="28"/>
                <w:szCs w:val="28"/>
              </w:rPr>
              <w:t>中興大學歷史所備取</w:t>
            </w:r>
          </w:p>
        </w:tc>
      </w:tr>
    </w:tbl>
    <w:p w:rsidR="001B27D0" w:rsidRDefault="0084428B" w:rsidP="00A904E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Chars="50" w:firstLine="160"/>
        <w:rPr>
          <w:rFonts w:ascii="標楷體" w:eastAsia="標楷體" w:hAnsi="標楷體" w:cs="細明體" w:hint="eastAsia"/>
          <w:b/>
          <w:sz w:val="28"/>
          <w:szCs w:val="28"/>
        </w:rPr>
      </w:pPr>
      <w:r w:rsidRPr="0084428B">
        <w:rPr>
          <w:rFonts w:ascii="標楷體" w:eastAsia="標楷體" w:hAnsi="標楷體" w:hint="eastAsia"/>
          <w:b/>
          <w:sz w:val="32"/>
          <w:szCs w:val="32"/>
        </w:rPr>
        <w:t xml:space="preserve">               </w:t>
      </w:r>
      <w:r w:rsidRPr="008E5A41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8E5A41" w:rsidRPr="008E5A41">
        <w:rPr>
          <w:rFonts w:ascii="標楷體" w:eastAsia="標楷體" w:hAnsi="標楷體" w:cs="細明體" w:hint="eastAsia"/>
          <w:b/>
          <w:sz w:val="28"/>
          <w:szCs w:val="28"/>
        </w:rPr>
        <w:t xml:space="preserve">  </w:t>
      </w:r>
    </w:p>
    <w:p w:rsidR="001B27D0" w:rsidRDefault="001B27D0" w:rsidP="001B27D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Chars="50" w:firstLine="140"/>
        <w:rPr>
          <w:rFonts w:ascii="標楷體" w:eastAsia="標楷體" w:hAnsi="標楷體" w:cs="細明體" w:hint="eastAsia"/>
          <w:b/>
          <w:sz w:val="28"/>
          <w:szCs w:val="28"/>
        </w:rPr>
      </w:pPr>
    </w:p>
    <w:p w:rsidR="00A904E8" w:rsidRDefault="001B27D0" w:rsidP="001B27D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Chars="50" w:firstLine="140"/>
        <w:rPr>
          <w:rFonts w:ascii="標楷體" w:eastAsia="標楷體" w:hAnsi="標楷體" w:cs="細明體" w:hint="eastAsia"/>
          <w:b/>
          <w:sz w:val="28"/>
          <w:szCs w:val="28"/>
        </w:rPr>
      </w:pPr>
      <w:r>
        <w:rPr>
          <w:rFonts w:ascii="標楷體" w:eastAsia="標楷體" w:hAnsi="標楷體" w:cs="細明體" w:hint="eastAsia"/>
          <w:b/>
          <w:sz w:val="28"/>
          <w:szCs w:val="28"/>
        </w:rPr>
        <w:t xml:space="preserve">                       </w:t>
      </w:r>
    </w:p>
    <w:p w:rsidR="008E4331" w:rsidRPr="0084428B" w:rsidRDefault="00A904E8" w:rsidP="00A904E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Chars="50" w:firstLine="140"/>
        <w:rPr>
          <w:rFonts w:ascii="微軟正黑體" w:eastAsia="微軟正黑體" w:hAnsi="微軟正黑體"/>
          <w:b/>
          <w:sz w:val="72"/>
          <w:szCs w:val="72"/>
        </w:rPr>
      </w:pPr>
      <w:r>
        <w:rPr>
          <w:rFonts w:ascii="標楷體" w:eastAsia="標楷體" w:hAnsi="標楷體" w:cs="細明體" w:hint="eastAsia"/>
          <w:b/>
          <w:sz w:val="28"/>
          <w:szCs w:val="28"/>
        </w:rPr>
        <w:t xml:space="preserve">        </w:t>
      </w:r>
      <w:r w:rsidR="00EC1CE2">
        <w:rPr>
          <w:rFonts w:ascii="標楷體" w:eastAsia="標楷體" w:hAnsi="標楷體" w:cs="細明體" w:hint="eastAsia"/>
          <w:b/>
          <w:sz w:val="28"/>
          <w:szCs w:val="28"/>
        </w:rPr>
        <w:t xml:space="preserve">  </w:t>
      </w:r>
      <w:bookmarkStart w:id="0" w:name="_GoBack"/>
      <w:bookmarkEnd w:id="0"/>
      <w:r w:rsidR="001B27D0" w:rsidRPr="001B27D0">
        <w:rPr>
          <w:rFonts w:ascii="標楷體" w:eastAsia="標楷體" w:hAnsi="標楷體" w:cs="細明體" w:hint="eastAsia"/>
          <w:b/>
          <w:color w:val="FFFFFF" w:themeColor="background1"/>
          <w:sz w:val="60"/>
          <w:szCs w:val="60"/>
        </w:rPr>
        <w:t>中興大學中文系</w:t>
      </w:r>
    </w:p>
    <w:sectPr w:rsidR="008E4331" w:rsidRPr="0084428B" w:rsidSect="008E4331">
      <w:pgSz w:w="11906" w:h="16838"/>
      <w:pgMar w:top="568" w:right="707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556" w:rsidRDefault="00F01556" w:rsidP="00DB67D7">
      <w:r>
        <w:separator/>
      </w:r>
    </w:p>
  </w:endnote>
  <w:endnote w:type="continuationSeparator" w:id="0">
    <w:p w:rsidR="00F01556" w:rsidRDefault="00F01556" w:rsidP="00DB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556" w:rsidRDefault="00F01556" w:rsidP="00DB67D7">
      <w:r>
        <w:separator/>
      </w:r>
    </w:p>
  </w:footnote>
  <w:footnote w:type="continuationSeparator" w:id="0">
    <w:p w:rsidR="00F01556" w:rsidRDefault="00F01556" w:rsidP="00DB6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0A8"/>
    <w:rsid w:val="000470A8"/>
    <w:rsid w:val="00095534"/>
    <w:rsid w:val="001B27D0"/>
    <w:rsid w:val="003D4D3D"/>
    <w:rsid w:val="00502C7A"/>
    <w:rsid w:val="00785C1C"/>
    <w:rsid w:val="0084428B"/>
    <w:rsid w:val="008D19D8"/>
    <w:rsid w:val="008E4331"/>
    <w:rsid w:val="008E5A41"/>
    <w:rsid w:val="00966F35"/>
    <w:rsid w:val="00991EF4"/>
    <w:rsid w:val="00A904E8"/>
    <w:rsid w:val="00D36E7E"/>
    <w:rsid w:val="00DA7A50"/>
    <w:rsid w:val="00DB67D7"/>
    <w:rsid w:val="00E521B0"/>
    <w:rsid w:val="00EC1CE2"/>
    <w:rsid w:val="00F01556"/>
    <w:rsid w:val="00F87156"/>
    <w:rsid w:val="00FF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0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470A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Body Text"/>
    <w:basedOn w:val="a"/>
    <w:link w:val="a6"/>
    <w:rsid w:val="000470A8"/>
    <w:pPr>
      <w:snapToGrid w:val="0"/>
    </w:pPr>
    <w:rPr>
      <w:rFonts w:ascii="Times New Roman" w:eastAsia="標楷體" w:hAnsi="Times New Roman" w:cs="Times New Roman"/>
      <w:spacing w:val="6"/>
      <w:kern w:val="0"/>
      <w:position w:val="20"/>
      <w:sz w:val="36"/>
      <w:szCs w:val="20"/>
    </w:rPr>
  </w:style>
  <w:style w:type="character" w:customStyle="1" w:styleId="a6">
    <w:name w:val="本文 字元"/>
    <w:basedOn w:val="a0"/>
    <w:link w:val="a5"/>
    <w:rsid w:val="000470A8"/>
    <w:rPr>
      <w:rFonts w:ascii="Times New Roman" w:eastAsia="標楷體" w:hAnsi="Times New Roman" w:cs="Times New Roman"/>
      <w:spacing w:val="6"/>
      <w:kern w:val="0"/>
      <w:position w:val="20"/>
      <w:sz w:val="36"/>
      <w:szCs w:val="20"/>
    </w:rPr>
  </w:style>
  <w:style w:type="paragraph" w:customStyle="1" w:styleId="11">
    <w:name w:val="字元1 字元 字元 字元 字元 字元 字元 字元 字元 字元1"/>
    <w:basedOn w:val="a"/>
    <w:semiHidden/>
    <w:rsid w:val="000470A8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table" w:styleId="a7">
    <w:name w:val="Table Grid"/>
    <w:basedOn w:val="a1"/>
    <w:uiPriority w:val="59"/>
    <w:rsid w:val="008E43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B67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B67D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B67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B67D7"/>
    <w:rPr>
      <w:sz w:val="20"/>
      <w:szCs w:val="20"/>
    </w:rPr>
  </w:style>
  <w:style w:type="paragraph" w:customStyle="1" w:styleId="110">
    <w:name w:val="字元1 字元 字元 字元 字元 字元 字元 字元 字元 字元1"/>
    <w:basedOn w:val="a"/>
    <w:semiHidden/>
    <w:rsid w:val="00DB67D7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styleId="2">
    <w:name w:val="Body Text 2"/>
    <w:basedOn w:val="a"/>
    <w:link w:val="20"/>
    <w:uiPriority w:val="99"/>
    <w:unhideWhenUsed/>
    <w:rsid w:val="0084428B"/>
    <w:pPr>
      <w:spacing w:after="120" w:line="480" w:lineRule="auto"/>
    </w:pPr>
  </w:style>
  <w:style w:type="character" w:customStyle="1" w:styleId="20">
    <w:name w:val="本文 2 字元"/>
    <w:basedOn w:val="a0"/>
    <w:link w:val="2"/>
    <w:uiPriority w:val="99"/>
    <w:rsid w:val="0084428B"/>
  </w:style>
  <w:style w:type="paragraph" w:styleId="HTML">
    <w:name w:val="HTML Preformatted"/>
    <w:basedOn w:val="a"/>
    <w:link w:val="HTML0"/>
    <w:uiPriority w:val="99"/>
    <w:rsid w:val="008E5A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8E5A41"/>
    <w:rPr>
      <w:rFonts w:ascii="細明體" w:eastAsia="細明體" w:hAnsi="細明體" w:cs="細明體"/>
      <w:kern w:val="0"/>
      <w:szCs w:val="24"/>
    </w:rPr>
  </w:style>
  <w:style w:type="paragraph" w:customStyle="1" w:styleId="111">
    <w:name w:val=" 字元1 字元 字元 字元 字元 字元 字元 字元 字元 字元1"/>
    <w:basedOn w:val="a"/>
    <w:semiHidden/>
    <w:rsid w:val="00A904E8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0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470A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Body Text"/>
    <w:basedOn w:val="a"/>
    <w:link w:val="a6"/>
    <w:rsid w:val="000470A8"/>
    <w:pPr>
      <w:snapToGrid w:val="0"/>
    </w:pPr>
    <w:rPr>
      <w:rFonts w:ascii="Times New Roman" w:eastAsia="標楷體" w:hAnsi="Times New Roman" w:cs="Times New Roman"/>
      <w:spacing w:val="6"/>
      <w:kern w:val="0"/>
      <w:position w:val="20"/>
      <w:sz w:val="36"/>
      <w:szCs w:val="20"/>
    </w:rPr>
  </w:style>
  <w:style w:type="character" w:customStyle="1" w:styleId="a6">
    <w:name w:val="本文 字元"/>
    <w:basedOn w:val="a0"/>
    <w:link w:val="a5"/>
    <w:rsid w:val="000470A8"/>
    <w:rPr>
      <w:rFonts w:ascii="Times New Roman" w:eastAsia="標楷體" w:hAnsi="Times New Roman" w:cs="Times New Roman"/>
      <w:spacing w:val="6"/>
      <w:kern w:val="0"/>
      <w:position w:val="20"/>
      <w:sz w:val="36"/>
      <w:szCs w:val="20"/>
    </w:rPr>
  </w:style>
  <w:style w:type="paragraph" w:customStyle="1" w:styleId="11">
    <w:name w:val="字元1 字元 字元 字元 字元 字元 字元 字元 字元 字元1"/>
    <w:basedOn w:val="a"/>
    <w:semiHidden/>
    <w:rsid w:val="000470A8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table" w:styleId="a7">
    <w:name w:val="Table Grid"/>
    <w:basedOn w:val="a1"/>
    <w:uiPriority w:val="59"/>
    <w:rsid w:val="008E43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B67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B67D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B67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B67D7"/>
    <w:rPr>
      <w:sz w:val="20"/>
      <w:szCs w:val="20"/>
    </w:rPr>
  </w:style>
  <w:style w:type="paragraph" w:customStyle="1" w:styleId="110">
    <w:name w:val="字元1 字元 字元 字元 字元 字元 字元 字元 字元 字元1"/>
    <w:basedOn w:val="a"/>
    <w:semiHidden/>
    <w:rsid w:val="00DB67D7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styleId="2">
    <w:name w:val="Body Text 2"/>
    <w:basedOn w:val="a"/>
    <w:link w:val="20"/>
    <w:uiPriority w:val="99"/>
    <w:unhideWhenUsed/>
    <w:rsid w:val="0084428B"/>
    <w:pPr>
      <w:spacing w:after="120" w:line="480" w:lineRule="auto"/>
    </w:pPr>
  </w:style>
  <w:style w:type="character" w:customStyle="1" w:styleId="20">
    <w:name w:val="本文 2 字元"/>
    <w:basedOn w:val="a0"/>
    <w:link w:val="2"/>
    <w:uiPriority w:val="99"/>
    <w:rsid w:val="0084428B"/>
  </w:style>
  <w:style w:type="paragraph" w:styleId="HTML">
    <w:name w:val="HTML Preformatted"/>
    <w:basedOn w:val="a"/>
    <w:link w:val="HTML0"/>
    <w:uiPriority w:val="99"/>
    <w:rsid w:val="008E5A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8E5A41"/>
    <w:rPr>
      <w:rFonts w:ascii="細明體" w:eastAsia="細明體" w:hAnsi="細明體" w:cs="細明體"/>
      <w:kern w:val="0"/>
      <w:szCs w:val="24"/>
    </w:rPr>
  </w:style>
  <w:style w:type="paragraph" w:customStyle="1" w:styleId="111">
    <w:name w:val=" 字元1 字元 字元 字元 字元 字元 字元 字元 字元 字元1"/>
    <w:basedOn w:val="a"/>
    <w:semiHidden/>
    <w:rsid w:val="00A904E8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B7D3D-6842-4AA9-9F6C-D427FB833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2012-09-05T05:49:00Z</cp:lastPrinted>
  <dcterms:created xsi:type="dcterms:W3CDTF">2012-09-05T04:17:00Z</dcterms:created>
  <dcterms:modified xsi:type="dcterms:W3CDTF">2012-09-05T06:03:00Z</dcterms:modified>
</cp:coreProperties>
</file>